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2239">
      <w:pPr>
        <w:spacing w:line="48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综合测评排名证明</w:t>
      </w:r>
    </w:p>
    <w:p w14:paraId="0B17B555">
      <w:pPr>
        <w:spacing w:line="48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 w14:paraId="27944271"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，学号：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，性别：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，上海交通大学凯原法学院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专业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级在读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>本科生/硕士研究生/博士研究生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DBB42E9"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该生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>2024-2025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学年在所在专业内的综合测评排名为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X/XX 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23ACB65"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  <w:bookmarkStart w:id="0" w:name="_GoBack"/>
      <w:bookmarkEnd w:id="0"/>
    </w:p>
    <w:p w14:paraId="4499B8AF">
      <w:pPr>
        <w:spacing w:line="480" w:lineRule="auto"/>
        <w:rPr>
          <w:rFonts w:ascii="宋体" w:hAnsi="宋体" w:eastAsia="宋体"/>
          <w:sz w:val="28"/>
          <w:szCs w:val="28"/>
        </w:rPr>
      </w:pPr>
    </w:p>
    <w:p w14:paraId="61589015"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 w14:paraId="5FBA6085">
      <w:pPr>
        <w:spacing w:line="480" w:lineRule="auto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上海交通大学凯原法学院学生工作办公室</w:t>
      </w:r>
    </w:p>
    <w:p w14:paraId="5C77F4D9">
      <w:pPr>
        <w:spacing w:line="480" w:lineRule="auto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XXXX</w:t>
      </w:r>
      <w:r>
        <w:rPr>
          <w:rFonts w:hint="eastAsia" w:ascii="宋体" w:hAnsi="宋体" w:eastAsia="宋体"/>
          <w:sz w:val="28"/>
          <w:szCs w:val="28"/>
        </w:rPr>
        <w:t>年X月</w:t>
      </w:r>
      <w:r>
        <w:rPr>
          <w:rFonts w:ascii="宋体" w:hAnsi="宋体" w:eastAsia="宋体"/>
          <w:sz w:val="28"/>
          <w:szCs w:val="28"/>
        </w:rPr>
        <w:t>XX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AD"/>
    <w:rsid w:val="001931FD"/>
    <w:rsid w:val="00762CD3"/>
    <w:rsid w:val="00896042"/>
    <w:rsid w:val="009E7E6B"/>
    <w:rsid w:val="00D454D9"/>
    <w:rsid w:val="00F22028"/>
    <w:rsid w:val="00F96DAD"/>
    <w:rsid w:val="1A61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117</Characters>
  <Lines>1</Lines>
  <Paragraphs>1</Paragraphs>
  <TotalTime>10</TotalTime>
  <ScaleCrop>false</ScaleCrop>
  <LinksUpToDate>false</LinksUpToDate>
  <CharactersWithSpaces>158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2025-10-21T07:57:00Z</dcterms:created>
  <dc:creator>三石 董</dc:creator>
  <cp:lastModifiedBy>段思洁</cp:lastModifiedBy>
  <dcterms:modified xsi:type="dcterms:W3CDTF">2025-10-21T08:08:00Z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eyJoZGlkIjoiYWQ5N2NiNDc1ZDQzYjNjMmY2MGNiZjRmODVlNGY2MWUiLCJ1c2VySWQiOiIxNjQ4NzAzOTE5In0=</vt:lpwstr>
  </property>
  <property fmtid="{D5CDD505-2E9C-101B-9397-08002B2CF9AE}" pid="3" name="KSOProductBuildVer">
    <vt:lpwstr>2052-12.1.0.21541</vt:lpwstr>
  </property>
  <property fmtid="{D5CDD505-2E9C-101B-9397-08002B2CF9AE}" pid="4" name="ICV">
    <vt:lpwstr>8261BA92430D49DB91EB9612FB3EA717_12</vt:lpwstr>
  </property>
</Properties>
</file>